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722E44">
        <w:rPr>
          <w:rFonts w:ascii="Arial" w:hAnsi="Arial" w:cs="Arial"/>
          <w:sz w:val="16"/>
          <w:szCs w:val="16"/>
        </w:rPr>
        <w:t>1</w:t>
      </w:r>
      <w:r w:rsidR="009D5B2A">
        <w:rPr>
          <w:rFonts w:ascii="Arial" w:hAnsi="Arial" w:cs="Arial"/>
          <w:sz w:val="16"/>
          <w:szCs w:val="16"/>
        </w:rPr>
        <w:t>61</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90793D">
        <w:rPr>
          <w:rFonts w:ascii="Arial" w:hAnsi="Arial" w:cs="Arial"/>
          <w:sz w:val="16"/>
          <w:szCs w:val="16"/>
        </w:rPr>
        <w:t>50</w:t>
      </w:r>
      <w:r w:rsidR="009D5B2A">
        <w:rPr>
          <w:rFonts w:ascii="Arial" w:hAnsi="Arial" w:cs="Arial"/>
          <w:sz w:val="16"/>
          <w:szCs w:val="16"/>
        </w:rPr>
        <w:t>2</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w:t>
      </w:r>
      <w:r w:rsidR="001B4719">
        <w:rPr>
          <w:rFonts w:ascii="Arial" w:hAnsi="Arial" w:cs="Arial"/>
          <w:sz w:val="16"/>
          <w:szCs w:val="16"/>
        </w:rPr>
        <w:t>20</w:t>
      </w:r>
      <w:r w:rsidR="00BF38A5" w:rsidRPr="00BD337F">
        <w:rPr>
          <w:rFonts w:ascii="Arial" w:hAnsi="Arial" w:cs="Arial"/>
          <w:sz w:val="16"/>
          <w:szCs w:val="16"/>
        </w:rPr>
        <w:t>.</w:t>
      </w:r>
      <w:r w:rsidR="0090793D">
        <w:rPr>
          <w:rFonts w:ascii="Arial" w:hAnsi="Arial" w:cs="Arial"/>
          <w:sz w:val="16"/>
          <w:szCs w:val="16"/>
        </w:rPr>
        <w:t>02</w:t>
      </w:r>
      <w:r w:rsidR="00D30D0E">
        <w:rPr>
          <w:rFonts w:ascii="Arial" w:hAnsi="Arial" w:cs="Arial"/>
          <w:sz w:val="16"/>
          <w:szCs w:val="16"/>
        </w:rPr>
        <w:t>850</w:t>
      </w:r>
      <w:r w:rsidR="0090793D">
        <w:rPr>
          <w:rFonts w:ascii="Arial" w:hAnsi="Arial" w:cs="Arial"/>
          <w:sz w:val="16"/>
          <w:szCs w:val="16"/>
        </w:rPr>
        <w:t>-00</w:t>
      </w:r>
      <w:r w:rsidR="005A40B6">
        <w:rPr>
          <w:rFonts w:ascii="Arial" w:hAnsi="Arial" w:cs="Arial"/>
          <w:sz w:val="16"/>
          <w:szCs w:val="16"/>
        </w:rPr>
        <w:t>/2013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5A40B6" w:rsidRDefault="009D2314" w:rsidP="005A40B6">
      <w:pPr>
        <w:jc w:val="both"/>
        <w:rPr>
          <w:rFonts w:ascii="Arial" w:hAnsi="Arial" w:cs="Arial"/>
          <w:kern w:val="36"/>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00397922" w:rsidRPr="00722E44">
        <w:rPr>
          <w:rFonts w:ascii="Arial" w:hAnsi="Arial" w:cs="Arial"/>
          <w:sz w:val="16"/>
          <w:szCs w:val="16"/>
        </w:rPr>
        <w:t>AV. FARQUAR N° 2986 COMPLEXO RIO MADEIRA EDIFÍCIO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Se</w:t>
      </w:r>
      <w:r w:rsidR="007969F7" w:rsidRPr="00722E44">
        <w:rPr>
          <w:rFonts w:ascii="Arial" w:hAnsi="Arial" w:cs="Arial"/>
          <w:color w:val="000000"/>
          <w:sz w:val="16"/>
          <w:szCs w:val="16"/>
        </w:rPr>
        <w:t>nhor Márcio Rogério Gabriel e 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007969F7" w:rsidRPr="00722E44">
        <w:rPr>
          <w:rFonts w:ascii="Arial" w:hAnsi="Arial" w:cs="Arial"/>
          <w:color w:val="000000"/>
          <w:sz w:val="16"/>
          <w:szCs w:val="16"/>
        </w:rPr>
        <w:t xml:space="preserve"> empresa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007969F7" w:rsidRPr="00722E44">
        <w:rPr>
          <w:rFonts w:ascii="Arial" w:hAnsi="Arial" w:cs="Arial"/>
          <w:color w:val="000000"/>
          <w:sz w:val="16"/>
          <w:szCs w:val="16"/>
        </w:rPr>
        <w:t xml:space="preserve"> qualificada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Pr="00722E44">
        <w:rPr>
          <w:rFonts w:ascii="Arial" w:hAnsi="Arial" w:cs="Arial"/>
          <w:color w:val="000000"/>
          <w:sz w:val="16"/>
          <w:szCs w:val="16"/>
        </w:rPr>
        <w:t xml:space="preserve"> no Anexo Único desta Ata, resolvem </w:t>
      </w:r>
      <w:r w:rsidR="00BD2928" w:rsidRPr="00722E44">
        <w:rPr>
          <w:rFonts w:ascii="Arial" w:hAnsi="Arial" w:cs="Arial"/>
          <w:b/>
          <w:bCs/>
          <w:color w:val="000000"/>
          <w:sz w:val="16"/>
          <w:szCs w:val="16"/>
        </w:rPr>
        <w:t xml:space="preserve">REGISTRAR O </w:t>
      </w:r>
      <w:r w:rsidR="00BD2928" w:rsidRPr="00722E44">
        <w:rPr>
          <w:rFonts w:ascii="Arial" w:hAnsi="Arial" w:cs="Arial"/>
          <w:b/>
          <w:bCs/>
          <w:sz w:val="16"/>
          <w:szCs w:val="16"/>
        </w:rPr>
        <w:t>PREÇO</w:t>
      </w:r>
      <w:r w:rsidR="00BD2928" w:rsidRPr="00722E44">
        <w:rPr>
          <w:rFonts w:ascii="Arial" w:hAnsi="Arial" w:cs="Arial"/>
          <w:bCs/>
          <w:sz w:val="16"/>
          <w:szCs w:val="16"/>
        </w:rPr>
        <w:t xml:space="preserve"> </w:t>
      </w:r>
      <w:r w:rsidR="00722E44" w:rsidRPr="00722E44">
        <w:rPr>
          <w:rFonts w:ascii="Arial" w:hAnsi="Arial" w:cs="Arial"/>
          <w:kern w:val="36"/>
          <w:sz w:val="16"/>
          <w:szCs w:val="16"/>
        </w:rPr>
        <w:t xml:space="preserve">para futura </w:t>
      </w:r>
      <w:r w:rsidR="00140282" w:rsidRPr="00140282">
        <w:rPr>
          <w:rFonts w:ascii="Arial" w:hAnsi="Arial" w:cs="Arial"/>
          <w:sz w:val="16"/>
          <w:szCs w:val="16"/>
        </w:rPr>
        <w:t xml:space="preserve">Aquisição de </w:t>
      </w:r>
      <w:r w:rsidR="009D5B2A" w:rsidRPr="009D5B2A">
        <w:rPr>
          <w:rFonts w:ascii="Arial" w:hAnsi="Arial" w:cs="Arial"/>
          <w:kern w:val="36"/>
          <w:sz w:val="16"/>
          <w:szCs w:val="16"/>
        </w:rPr>
        <w:t xml:space="preserve">Concreto Magro (usinado) e Concreto </w:t>
      </w:r>
      <w:proofErr w:type="spellStart"/>
      <w:r w:rsidR="009D5B2A" w:rsidRPr="009D5B2A">
        <w:rPr>
          <w:rFonts w:ascii="Arial" w:hAnsi="Arial" w:cs="Arial"/>
          <w:kern w:val="36"/>
          <w:sz w:val="16"/>
          <w:szCs w:val="16"/>
        </w:rPr>
        <w:t>Ciclópico</w:t>
      </w:r>
      <w:proofErr w:type="spellEnd"/>
      <w:r w:rsidR="009D5B2A" w:rsidRPr="009D5B2A">
        <w:rPr>
          <w:rFonts w:ascii="Arial" w:hAnsi="Arial" w:cs="Arial"/>
          <w:kern w:val="36"/>
          <w:sz w:val="16"/>
          <w:szCs w:val="16"/>
        </w:rPr>
        <w:t xml:space="preserve"> </w:t>
      </w:r>
      <w:proofErr w:type="spellStart"/>
      <w:r w:rsidR="009D5B2A" w:rsidRPr="009D5B2A">
        <w:rPr>
          <w:rFonts w:ascii="Arial" w:hAnsi="Arial" w:cs="Arial"/>
          <w:kern w:val="36"/>
          <w:sz w:val="16"/>
          <w:szCs w:val="16"/>
        </w:rPr>
        <w:t>fck</w:t>
      </w:r>
      <w:proofErr w:type="spellEnd"/>
      <w:r w:rsidR="009D5B2A" w:rsidRPr="009D5B2A">
        <w:rPr>
          <w:rFonts w:ascii="Arial" w:hAnsi="Arial" w:cs="Arial"/>
          <w:kern w:val="36"/>
          <w:sz w:val="16"/>
          <w:szCs w:val="16"/>
        </w:rPr>
        <w:t xml:space="preserve"> 15 </w:t>
      </w:r>
      <w:proofErr w:type="spellStart"/>
      <w:r w:rsidR="009D5B2A" w:rsidRPr="009D5B2A">
        <w:rPr>
          <w:rFonts w:ascii="Arial" w:hAnsi="Arial" w:cs="Arial"/>
          <w:kern w:val="36"/>
          <w:sz w:val="16"/>
          <w:szCs w:val="16"/>
        </w:rPr>
        <w:t>Mpa</w:t>
      </w:r>
      <w:proofErr w:type="spellEnd"/>
      <w:proofErr w:type="gramStart"/>
      <w:r w:rsidR="009D5B2A" w:rsidRPr="009D5B2A">
        <w:rPr>
          <w:rFonts w:ascii="Arial" w:hAnsi="Arial" w:cs="Arial"/>
          <w:kern w:val="36"/>
          <w:sz w:val="16"/>
          <w:szCs w:val="16"/>
        </w:rPr>
        <w:t>.,</w:t>
      </w:r>
      <w:proofErr w:type="gramEnd"/>
      <w:r w:rsidR="009D5B2A" w:rsidRPr="009D5B2A">
        <w:rPr>
          <w:rFonts w:ascii="Arial" w:hAnsi="Arial" w:cs="Arial"/>
          <w:kern w:val="36"/>
          <w:sz w:val="16"/>
          <w:szCs w:val="16"/>
        </w:rPr>
        <w:t xml:space="preserve"> para atender ao</w:t>
      </w:r>
      <w:r w:rsidR="009D5B2A" w:rsidRPr="009D5B2A">
        <w:rPr>
          <w:rFonts w:ascii="Arial" w:hAnsi="Arial" w:cs="Arial"/>
          <w:sz w:val="16"/>
          <w:szCs w:val="16"/>
        </w:rPr>
        <w:t xml:space="preserve"> Departamento de Estradas de Rodagem e Transportes</w:t>
      </w:r>
      <w:r w:rsidR="009D5B2A" w:rsidRPr="009D5B2A">
        <w:rPr>
          <w:rFonts w:ascii="Arial" w:hAnsi="Arial" w:cs="Arial"/>
          <w:kern w:val="36"/>
          <w:sz w:val="16"/>
          <w:szCs w:val="16"/>
        </w:rPr>
        <w:t xml:space="preserve"> DER-RO na execução dos serviços de Drenagem nas marginas da BR-364</w:t>
      </w:r>
      <w:r w:rsidR="00F06931" w:rsidRPr="009D5B2A">
        <w:rPr>
          <w:rFonts w:ascii="Arial" w:hAnsi="Arial" w:cs="Arial"/>
          <w:sz w:val="16"/>
          <w:szCs w:val="16"/>
        </w:rPr>
        <w:t>,</w:t>
      </w:r>
      <w:r w:rsidR="00A60CC7" w:rsidRPr="009D5B2A">
        <w:rPr>
          <w:rFonts w:ascii="Arial" w:hAnsi="Arial" w:cs="Arial"/>
          <w:sz w:val="16"/>
          <w:szCs w:val="16"/>
        </w:rPr>
        <w:t xml:space="preserve"> </w:t>
      </w:r>
      <w:r w:rsidR="003A5E21" w:rsidRPr="009D5B2A">
        <w:rPr>
          <w:rFonts w:ascii="Arial" w:hAnsi="Arial" w:cs="Arial"/>
          <w:sz w:val="16"/>
          <w:szCs w:val="16"/>
        </w:rPr>
        <w:t xml:space="preserve">nas quantidades estimadas no Anexo Único desta ata, atendendo as condições previstas no instrumento convocatório e as constantes nesta </w:t>
      </w:r>
      <w:r w:rsidR="003A5E21" w:rsidRPr="00722E44">
        <w:rPr>
          <w:rFonts w:ascii="Arial" w:hAnsi="Arial" w:cs="Arial"/>
          <w:sz w:val="16"/>
          <w:szCs w:val="16"/>
        </w:rPr>
        <w:t>Ata de Registro de Preços, sujeitando-se as partes às normas constantes da Lei nº. 8.666/93 e suas alterações, Decreto Estadual nº 10.898/2004 e suas alterações e em conformidade com as disposições a seguir</w:t>
      </w:r>
      <w:r w:rsidR="003A5E21" w:rsidRPr="00BD337F">
        <w:rPr>
          <w:rFonts w:ascii="Arial" w:hAnsi="Arial" w:cs="Arial"/>
          <w:sz w:val="16"/>
          <w:szCs w:val="16"/>
        </w:rPr>
        <w:t>.</w:t>
      </w:r>
    </w:p>
    <w:p w:rsidR="009D2314" w:rsidRPr="00EF7EB0" w:rsidRDefault="009D2314" w:rsidP="00EF7EB0">
      <w:pPr>
        <w:jc w:val="both"/>
        <w:outlineLvl w:val="0"/>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F410C1" w:rsidRDefault="00BD2928" w:rsidP="00140282">
      <w:pPr>
        <w:jc w:val="both"/>
        <w:rPr>
          <w:rFonts w:ascii="Arial" w:hAnsi="Arial" w:cs="Arial"/>
          <w:sz w:val="16"/>
          <w:szCs w:val="16"/>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Pr="005A40B6">
        <w:rPr>
          <w:rFonts w:ascii="Arial" w:hAnsi="Arial" w:cs="Arial"/>
          <w:b/>
          <w:bCs/>
          <w:color w:val="000000"/>
          <w:sz w:val="16"/>
          <w:szCs w:val="16"/>
        </w:rPr>
        <w:t>PREÇO</w:t>
      </w:r>
      <w:r w:rsidR="00140282">
        <w:rPr>
          <w:rFonts w:ascii="Arial" w:hAnsi="Arial" w:cs="Arial"/>
          <w:b/>
          <w:bCs/>
          <w:color w:val="000000"/>
          <w:sz w:val="16"/>
          <w:szCs w:val="16"/>
        </w:rPr>
        <w:t xml:space="preserve"> </w:t>
      </w:r>
      <w:r w:rsidR="00140282" w:rsidRPr="00140282">
        <w:rPr>
          <w:rFonts w:ascii="Arial" w:hAnsi="Arial" w:cs="Arial"/>
          <w:bCs/>
          <w:color w:val="000000"/>
          <w:sz w:val="16"/>
          <w:szCs w:val="16"/>
        </w:rPr>
        <w:t xml:space="preserve">para </w:t>
      </w:r>
      <w:r w:rsidR="009D5B2A" w:rsidRPr="00140282">
        <w:rPr>
          <w:rFonts w:ascii="Arial" w:hAnsi="Arial" w:cs="Arial"/>
          <w:sz w:val="16"/>
          <w:szCs w:val="16"/>
        </w:rPr>
        <w:t xml:space="preserve">Aquisição de </w:t>
      </w:r>
      <w:r w:rsidR="009D5B2A" w:rsidRPr="009D5B2A">
        <w:rPr>
          <w:rFonts w:ascii="Arial" w:hAnsi="Arial" w:cs="Arial"/>
          <w:kern w:val="36"/>
          <w:sz w:val="16"/>
          <w:szCs w:val="16"/>
        </w:rPr>
        <w:t xml:space="preserve">Concreto Magro (usinado) e Concreto </w:t>
      </w:r>
      <w:proofErr w:type="spellStart"/>
      <w:r w:rsidR="009D5B2A" w:rsidRPr="009D5B2A">
        <w:rPr>
          <w:rFonts w:ascii="Arial" w:hAnsi="Arial" w:cs="Arial"/>
          <w:kern w:val="36"/>
          <w:sz w:val="16"/>
          <w:szCs w:val="16"/>
        </w:rPr>
        <w:t>Ciclópico</w:t>
      </w:r>
      <w:proofErr w:type="spellEnd"/>
      <w:r w:rsidR="009D5B2A" w:rsidRPr="009D5B2A">
        <w:rPr>
          <w:rFonts w:ascii="Arial" w:hAnsi="Arial" w:cs="Arial"/>
          <w:kern w:val="36"/>
          <w:sz w:val="16"/>
          <w:szCs w:val="16"/>
        </w:rPr>
        <w:t xml:space="preserve"> </w:t>
      </w:r>
      <w:proofErr w:type="spellStart"/>
      <w:r w:rsidR="009D5B2A" w:rsidRPr="009D5B2A">
        <w:rPr>
          <w:rFonts w:ascii="Arial" w:hAnsi="Arial" w:cs="Arial"/>
          <w:kern w:val="36"/>
          <w:sz w:val="16"/>
          <w:szCs w:val="16"/>
        </w:rPr>
        <w:t>fck</w:t>
      </w:r>
      <w:proofErr w:type="spellEnd"/>
      <w:r w:rsidR="009D5B2A" w:rsidRPr="009D5B2A">
        <w:rPr>
          <w:rFonts w:ascii="Arial" w:hAnsi="Arial" w:cs="Arial"/>
          <w:kern w:val="36"/>
          <w:sz w:val="16"/>
          <w:szCs w:val="16"/>
        </w:rPr>
        <w:t xml:space="preserve"> 15 </w:t>
      </w:r>
      <w:proofErr w:type="spellStart"/>
      <w:r w:rsidR="009D5B2A" w:rsidRPr="009D5B2A">
        <w:rPr>
          <w:rFonts w:ascii="Arial" w:hAnsi="Arial" w:cs="Arial"/>
          <w:kern w:val="36"/>
          <w:sz w:val="16"/>
          <w:szCs w:val="16"/>
        </w:rPr>
        <w:t>Mpa</w:t>
      </w:r>
      <w:proofErr w:type="spellEnd"/>
      <w:proofErr w:type="gramStart"/>
      <w:r w:rsidR="009D5B2A" w:rsidRPr="009D5B2A">
        <w:rPr>
          <w:rFonts w:ascii="Arial" w:hAnsi="Arial" w:cs="Arial"/>
          <w:kern w:val="36"/>
          <w:sz w:val="16"/>
          <w:szCs w:val="16"/>
        </w:rPr>
        <w:t>.,</w:t>
      </w:r>
      <w:proofErr w:type="gramEnd"/>
      <w:r w:rsidR="009D5B2A" w:rsidRPr="009D5B2A">
        <w:rPr>
          <w:rFonts w:ascii="Arial" w:hAnsi="Arial" w:cs="Arial"/>
          <w:kern w:val="36"/>
          <w:sz w:val="16"/>
          <w:szCs w:val="16"/>
        </w:rPr>
        <w:t xml:space="preserve"> para atender ao</w:t>
      </w:r>
      <w:r w:rsidR="009D5B2A" w:rsidRPr="009D5B2A">
        <w:rPr>
          <w:rFonts w:ascii="Arial" w:hAnsi="Arial" w:cs="Arial"/>
          <w:sz w:val="16"/>
          <w:szCs w:val="16"/>
        </w:rPr>
        <w:t xml:space="preserve"> Departamento de Estradas de Rodagem e Transportes</w:t>
      </w:r>
      <w:r w:rsidR="009D5B2A" w:rsidRPr="009D5B2A">
        <w:rPr>
          <w:rFonts w:ascii="Arial" w:hAnsi="Arial" w:cs="Arial"/>
          <w:kern w:val="36"/>
          <w:sz w:val="16"/>
          <w:szCs w:val="16"/>
        </w:rPr>
        <w:t xml:space="preserve"> DER-RO na execução dos serviços de Drenagem nas marginas da BR-364</w:t>
      </w:r>
      <w:r w:rsidR="009D5B2A">
        <w:rPr>
          <w:rFonts w:ascii="Arial" w:hAnsi="Arial" w:cs="Arial"/>
          <w:kern w:val="36"/>
          <w:sz w:val="16"/>
          <w:szCs w:val="16"/>
        </w:rPr>
        <w:t>.</w:t>
      </w:r>
    </w:p>
    <w:p w:rsidR="00140282" w:rsidRPr="005A40B6" w:rsidRDefault="00140282" w:rsidP="00140282">
      <w:pPr>
        <w:jc w:val="both"/>
        <w:rPr>
          <w:rFonts w:ascii="Arial" w:hAnsi="Arial" w:cs="Arial"/>
          <w:sz w:val="16"/>
          <w:szCs w:val="16"/>
        </w:rPr>
      </w:pPr>
    </w:p>
    <w:p w:rsidR="009D2314" w:rsidRPr="00722E44" w:rsidRDefault="009D2314" w:rsidP="009D2314">
      <w:pPr>
        <w:jc w:val="both"/>
        <w:rPr>
          <w:rFonts w:ascii="Arial" w:hAnsi="Arial" w:cs="Arial"/>
          <w:b/>
          <w:bCs/>
          <w:sz w:val="16"/>
          <w:szCs w:val="16"/>
        </w:rPr>
      </w:pPr>
      <w:r w:rsidRPr="00722E44">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D03AB1" w:rsidRDefault="00B7198C" w:rsidP="00D03AB1">
      <w:pPr>
        <w:pStyle w:val="PargrafodaLista"/>
        <w:numPr>
          <w:ilvl w:val="1"/>
          <w:numId w:val="19"/>
        </w:numPr>
        <w:spacing w:line="276" w:lineRule="auto"/>
        <w:jc w:val="both"/>
        <w:rPr>
          <w:rFonts w:ascii="Arial" w:hAnsi="Arial" w:cs="Arial"/>
          <w:b/>
          <w:sz w:val="16"/>
          <w:szCs w:val="16"/>
        </w:rPr>
      </w:pPr>
      <w:r w:rsidRPr="00D03AB1">
        <w:rPr>
          <w:rFonts w:ascii="Arial" w:hAnsi="Arial" w:cs="Arial"/>
          <w:b/>
          <w:sz w:val="16"/>
          <w:szCs w:val="16"/>
        </w:rPr>
        <w:t xml:space="preserve">LOCAL </w:t>
      </w:r>
      <w:r w:rsidR="00F06931" w:rsidRPr="00D03AB1">
        <w:rPr>
          <w:rFonts w:ascii="Arial" w:hAnsi="Arial" w:cs="Arial"/>
          <w:b/>
          <w:sz w:val="16"/>
          <w:szCs w:val="16"/>
        </w:rPr>
        <w:t>E PRAZO DE ENTREGA:</w:t>
      </w:r>
    </w:p>
    <w:p w:rsidR="00D03AB1" w:rsidRPr="00D03AB1" w:rsidRDefault="00D03AB1" w:rsidP="00D03AB1">
      <w:pPr>
        <w:pStyle w:val="PargrafodaLista"/>
        <w:spacing w:line="276" w:lineRule="auto"/>
        <w:ind w:left="360"/>
        <w:jc w:val="both"/>
        <w:rPr>
          <w:rFonts w:ascii="Arial" w:hAnsi="Arial" w:cs="Arial"/>
          <w:b/>
          <w:sz w:val="16"/>
          <w:szCs w:val="16"/>
        </w:rPr>
      </w:pPr>
    </w:p>
    <w:p w:rsidR="00F06931" w:rsidRPr="004579B6" w:rsidRDefault="00140282" w:rsidP="00722E44">
      <w:pPr>
        <w:spacing w:before="240"/>
        <w:jc w:val="both"/>
        <w:rPr>
          <w:rFonts w:ascii="Arial" w:hAnsi="Arial" w:cs="Arial"/>
          <w:sz w:val="16"/>
          <w:szCs w:val="16"/>
        </w:rPr>
      </w:pPr>
      <w:r>
        <w:rPr>
          <w:rFonts w:ascii="Arial" w:hAnsi="Arial" w:cs="Arial"/>
          <w:b/>
          <w:sz w:val="16"/>
          <w:szCs w:val="16"/>
        </w:rPr>
        <w:t>L</w:t>
      </w:r>
      <w:r w:rsidR="00D03AB1">
        <w:rPr>
          <w:rFonts w:ascii="Arial" w:hAnsi="Arial" w:cs="Arial"/>
          <w:b/>
          <w:sz w:val="16"/>
          <w:szCs w:val="16"/>
        </w:rPr>
        <w:t xml:space="preserve">OCAL DE ENTREGA: </w:t>
      </w:r>
      <w:r w:rsidR="004579B6" w:rsidRPr="004579B6">
        <w:rPr>
          <w:rFonts w:ascii="Arial" w:hAnsi="Arial" w:cs="Arial"/>
          <w:sz w:val="16"/>
          <w:szCs w:val="16"/>
        </w:rPr>
        <w:t>Materiais deverão ser entregues na Rua da Beira (marginais BR-364) em local indicado pelo DER-RO em horário comercial</w:t>
      </w:r>
      <w:proofErr w:type="gramStart"/>
      <w:r w:rsidR="004579B6" w:rsidRPr="004579B6">
        <w:rPr>
          <w:rFonts w:ascii="Arial" w:hAnsi="Arial" w:cs="Arial"/>
          <w:sz w:val="16"/>
          <w:szCs w:val="16"/>
        </w:rPr>
        <w:t>;</w:t>
      </w:r>
      <w:r w:rsidR="00D03AB1" w:rsidRPr="004579B6">
        <w:rPr>
          <w:rFonts w:ascii="Arial" w:hAnsi="Arial" w:cs="Arial"/>
          <w:sz w:val="16"/>
          <w:szCs w:val="16"/>
        </w:rPr>
        <w:t>.</w:t>
      </w:r>
      <w:proofErr w:type="gramEnd"/>
      <w:r w:rsidR="00D03AB1" w:rsidRPr="004579B6">
        <w:rPr>
          <w:rFonts w:ascii="Arial" w:hAnsi="Arial" w:cs="Arial"/>
          <w:sz w:val="16"/>
          <w:szCs w:val="16"/>
        </w:rPr>
        <w:t xml:space="preserve"> </w:t>
      </w:r>
    </w:p>
    <w:p w:rsidR="00952C61" w:rsidRPr="00D03AB1" w:rsidRDefault="00952C61" w:rsidP="00F06931">
      <w:pPr>
        <w:spacing w:line="276" w:lineRule="auto"/>
        <w:jc w:val="both"/>
        <w:rPr>
          <w:rFonts w:ascii="Arial" w:hAnsi="Arial" w:cs="Arial"/>
          <w:sz w:val="18"/>
          <w:szCs w:val="16"/>
        </w:rPr>
      </w:pPr>
    </w:p>
    <w:p w:rsidR="00F06931" w:rsidRPr="00140282" w:rsidRDefault="00386DAD" w:rsidP="00B7198C">
      <w:pPr>
        <w:spacing w:before="120" w:after="120" w:line="276" w:lineRule="auto"/>
        <w:jc w:val="both"/>
        <w:rPr>
          <w:rFonts w:ascii="Arial" w:hAnsi="Arial" w:cs="Arial"/>
          <w:bCs/>
          <w:sz w:val="16"/>
          <w:szCs w:val="16"/>
        </w:rPr>
      </w:pPr>
      <w:r w:rsidRPr="00722E44">
        <w:rPr>
          <w:rFonts w:ascii="Arial" w:hAnsi="Arial" w:cs="Arial"/>
          <w:b/>
          <w:color w:val="000000"/>
          <w:sz w:val="16"/>
          <w:szCs w:val="16"/>
        </w:rPr>
        <w:t xml:space="preserve"> DO PRAZO E FORMA DE EXECUÇÃO: </w:t>
      </w:r>
      <w:r w:rsidR="00140282" w:rsidRPr="00140282">
        <w:rPr>
          <w:rFonts w:ascii="Arial" w:hAnsi="Arial" w:cs="Arial"/>
          <w:sz w:val="16"/>
          <w:szCs w:val="16"/>
        </w:rPr>
        <w:t>A</w:t>
      </w:r>
      <w:r w:rsidR="00140282" w:rsidRPr="00140282">
        <w:rPr>
          <w:rFonts w:ascii="Arial" w:hAnsi="Arial" w:cs="Arial"/>
          <w:bCs/>
          <w:sz w:val="16"/>
          <w:szCs w:val="16"/>
        </w:rPr>
        <w:t xml:space="preserve"> contratada terá um prazo de até 30 (trinta) dias contados a partir da solicitação do DER/RO, para entrega total dos produtos</w:t>
      </w:r>
      <w:r w:rsidR="00EF7EB0" w:rsidRPr="00140282">
        <w:rPr>
          <w:rFonts w:ascii="Arial" w:hAnsi="Arial" w:cs="Arial"/>
          <w:bCs/>
          <w:sz w:val="16"/>
          <w:szCs w:val="16"/>
        </w:rPr>
        <w:t>.</w:t>
      </w:r>
    </w:p>
    <w:p w:rsidR="0013081F" w:rsidRDefault="003A4048" w:rsidP="00B7198C">
      <w:pPr>
        <w:spacing w:before="120" w:after="120" w:line="276" w:lineRule="auto"/>
        <w:jc w:val="both"/>
        <w:rPr>
          <w:rFonts w:ascii="Arial" w:hAnsi="Arial" w:cs="Arial"/>
          <w:bCs/>
          <w:sz w:val="16"/>
          <w:szCs w:val="16"/>
        </w:rPr>
      </w:pPr>
      <w:r>
        <w:rPr>
          <w:rFonts w:ascii="Arial" w:hAnsi="Arial" w:cs="Arial"/>
          <w:bCs/>
          <w:sz w:val="16"/>
          <w:szCs w:val="16"/>
        </w:rPr>
        <w:t xml:space="preserve">                                      </w:t>
      </w:r>
    </w:p>
    <w:p w:rsidR="004579B6" w:rsidRPr="00F06931" w:rsidRDefault="004579B6" w:rsidP="00140282">
      <w:pPr>
        <w:spacing w:before="120" w:after="120" w:line="276" w:lineRule="auto"/>
        <w:jc w:val="both"/>
        <w:rPr>
          <w:rFonts w:ascii="Arial" w:hAnsi="Arial" w:cs="Arial"/>
          <w:sz w:val="16"/>
          <w:szCs w:val="16"/>
        </w:rPr>
      </w:pP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proofErr w:type="gramStart"/>
      <w:r w:rsidRPr="00F06931">
        <w:rPr>
          <w:rFonts w:ascii="Arial" w:hAnsi="Arial" w:cs="Arial"/>
          <w:sz w:val="16"/>
          <w:szCs w:val="16"/>
        </w:rPr>
        <w:t>a</w:t>
      </w:r>
      <w:proofErr w:type="gramEnd"/>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lastRenderedPageBreak/>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983574" w:rsidRDefault="00983574" w:rsidP="00983574">
      <w:pPr>
        <w:pStyle w:val="PargrafodaLista"/>
        <w:tabs>
          <w:tab w:val="left" w:pos="426"/>
        </w:tabs>
        <w:ind w:left="0" w:right="47"/>
        <w:jc w:val="both"/>
        <w:rPr>
          <w:rFonts w:ascii="Arial" w:hAnsi="Arial" w:cs="Arial"/>
          <w:sz w:val="16"/>
          <w:szCs w:val="16"/>
        </w:rPr>
      </w:pPr>
    </w:p>
    <w:p w:rsidR="00983574" w:rsidRDefault="001202A3" w:rsidP="001202A3">
      <w:pPr>
        <w:tabs>
          <w:tab w:val="left" w:pos="426"/>
        </w:tabs>
        <w:ind w:right="47"/>
        <w:jc w:val="both"/>
        <w:rPr>
          <w:rFonts w:ascii="Arial" w:hAnsi="Arial" w:cs="Arial"/>
          <w:sz w:val="16"/>
          <w:szCs w:val="16"/>
        </w:rPr>
      </w:pPr>
      <w:proofErr w:type="gramStart"/>
      <w:r>
        <w:rPr>
          <w:rFonts w:ascii="Arial" w:hAnsi="Arial" w:cs="Arial"/>
          <w:sz w:val="16"/>
          <w:szCs w:val="16"/>
        </w:rPr>
        <w:t>10.1.1.</w:t>
      </w:r>
      <w:proofErr w:type="gramEnd"/>
      <w:r w:rsidR="00983574" w:rsidRPr="001202A3">
        <w:rPr>
          <w:rFonts w:ascii="Arial" w:hAnsi="Arial" w:cs="Arial"/>
          <w:sz w:val="16"/>
          <w:szCs w:val="16"/>
        </w:rPr>
        <w:t xml:space="preserve">A utilização da ata nos termos do sub item 10.1 somente poderá ser efetivada em conformidade com o disposto na alínea “l” do item II do  Parecer Prévio 59/2010 – PLENO,  devidamente modificado </w:t>
      </w:r>
      <w:r w:rsidR="008F1499" w:rsidRPr="001202A3">
        <w:rPr>
          <w:rFonts w:ascii="Arial" w:hAnsi="Arial" w:cs="Arial"/>
          <w:sz w:val="16"/>
          <w:szCs w:val="16"/>
        </w:rPr>
        <w:t xml:space="preserve">pelo </w:t>
      </w:r>
      <w:r w:rsidR="00983574" w:rsidRPr="001202A3">
        <w:rPr>
          <w:rFonts w:ascii="Arial" w:hAnsi="Arial" w:cs="Arial"/>
          <w:sz w:val="16"/>
          <w:szCs w:val="16"/>
        </w:rPr>
        <w:t>Acórdão 7</w:t>
      </w:r>
      <w:r w:rsidR="008F1499" w:rsidRPr="001202A3">
        <w:rPr>
          <w:rFonts w:ascii="Arial" w:hAnsi="Arial" w:cs="Arial"/>
          <w:sz w:val="16"/>
          <w:szCs w:val="16"/>
        </w:rPr>
        <w:t>2</w:t>
      </w:r>
      <w:r w:rsidR="00983574" w:rsidRPr="001202A3">
        <w:rPr>
          <w:rFonts w:ascii="Arial" w:hAnsi="Arial" w:cs="Arial"/>
          <w:sz w:val="16"/>
          <w:szCs w:val="16"/>
        </w:rPr>
        <w:t>/201</w:t>
      </w:r>
      <w:r w:rsidR="008F1499" w:rsidRPr="001202A3">
        <w:rPr>
          <w:rFonts w:ascii="Arial" w:hAnsi="Arial" w:cs="Arial"/>
          <w:sz w:val="16"/>
          <w:szCs w:val="16"/>
        </w:rPr>
        <w:t>0</w:t>
      </w:r>
      <w:r w:rsidR="00983574" w:rsidRPr="001202A3">
        <w:rPr>
          <w:rFonts w:ascii="Arial" w:hAnsi="Arial" w:cs="Arial"/>
          <w:sz w:val="16"/>
          <w:szCs w:val="16"/>
        </w:rPr>
        <w:t>/PLENO/TCE/RO</w:t>
      </w:r>
      <w:r w:rsidR="00DD620E">
        <w:rPr>
          <w:rFonts w:ascii="Arial" w:hAnsi="Arial" w:cs="Arial"/>
          <w:sz w:val="16"/>
          <w:szCs w:val="16"/>
        </w:rPr>
        <w:t>.</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F06931" w:rsidRPr="000300F0" w:rsidRDefault="000300F0" w:rsidP="00F06931">
      <w:pPr>
        <w:jc w:val="both"/>
        <w:rPr>
          <w:rFonts w:ascii="Arial" w:hAnsi="Arial" w:cs="Arial"/>
          <w:kern w:val="36"/>
          <w:sz w:val="16"/>
          <w:szCs w:val="16"/>
        </w:rPr>
      </w:pPr>
      <w:r w:rsidRPr="000300F0">
        <w:rPr>
          <w:rFonts w:ascii="Arial" w:hAnsi="Arial" w:cs="Arial"/>
          <w:b/>
          <w:sz w:val="16"/>
          <w:szCs w:val="16"/>
        </w:rPr>
        <w:t>DER</w:t>
      </w:r>
      <w:r>
        <w:rPr>
          <w:rFonts w:ascii="Arial" w:hAnsi="Arial" w:cs="Arial"/>
          <w:b/>
          <w:sz w:val="16"/>
          <w:szCs w:val="16"/>
        </w:rPr>
        <w:t xml:space="preserve"> – </w:t>
      </w:r>
      <w:r>
        <w:rPr>
          <w:rFonts w:ascii="Arial" w:hAnsi="Arial" w:cs="Arial"/>
          <w:sz w:val="16"/>
          <w:szCs w:val="16"/>
        </w:rPr>
        <w:t>Departamento de Estradas de Rodagem e Transportes</w:t>
      </w:r>
    </w:p>
    <w:p w:rsidR="00F06931" w:rsidRPr="005A40B6" w:rsidRDefault="00F06931" w:rsidP="00F06931">
      <w:pPr>
        <w:pStyle w:val="PargrafodaLista"/>
        <w:ind w:left="0"/>
        <w:jc w:val="both"/>
        <w:rPr>
          <w:rFonts w:ascii="Arial" w:hAnsi="Arial" w:cs="Arial"/>
          <w:sz w:val="16"/>
          <w:szCs w:val="16"/>
        </w:rPr>
      </w:pP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048" w:rsidRDefault="003A4048">
      <w:r>
        <w:separator/>
      </w:r>
    </w:p>
  </w:endnote>
  <w:endnote w:type="continuationSeparator" w:id="1">
    <w:p w:rsidR="003A4048" w:rsidRDefault="003A40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048" w:rsidRDefault="003A4048">
      <w:r>
        <w:separator/>
      </w:r>
    </w:p>
  </w:footnote>
  <w:footnote w:type="continuationSeparator" w:id="1">
    <w:p w:rsidR="003A4048" w:rsidRDefault="003A40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048" w:rsidRDefault="003A404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2">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3">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5"/>
  </w:num>
  <w:num w:numId="3">
    <w:abstractNumId w:val="20"/>
  </w:num>
  <w:num w:numId="4">
    <w:abstractNumId w:val="23"/>
  </w:num>
  <w:num w:numId="5">
    <w:abstractNumId w:val="33"/>
  </w:num>
  <w:num w:numId="6">
    <w:abstractNumId w:val="3"/>
  </w:num>
  <w:num w:numId="7">
    <w:abstractNumId w:val="21"/>
  </w:num>
  <w:num w:numId="8">
    <w:abstractNumId w:val="16"/>
  </w:num>
  <w:num w:numId="9">
    <w:abstractNumId w:val="29"/>
  </w:num>
  <w:num w:numId="10">
    <w:abstractNumId w:val="27"/>
  </w:num>
  <w:num w:numId="11">
    <w:abstractNumId w:val="30"/>
  </w:num>
  <w:num w:numId="12">
    <w:abstractNumId w:val="14"/>
  </w:num>
  <w:num w:numId="13">
    <w:abstractNumId w:val="26"/>
  </w:num>
  <w:num w:numId="14">
    <w:abstractNumId w:val="10"/>
  </w:num>
  <w:num w:numId="15">
    <w:abstractNumId w:val="31"/>
  </w:num>
  <w:num w:numId="16">
    <w:abstractNumId w:val="35"/>
  </w:num>
  <w:num w:numId="17">
    <w:abstractNumId w:val="28"/>
  </w:num>
  <w:num w:numId="18">
    <w:abstractNumId w:val="24"/>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2"/>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300F0"/>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02A3"/>
    <w:rsid w:val="00121CB1"/>
    <w:rsid w:val="001252B4"/>
    <w:rsid w:val="001256C6"/>
    <w:rsid w:val="0013081F"/>
    <w:rsid w:val="00140282"/>
    <w:rsid w:val="00141A61"/>
    <w:rsid w:val="00155D22"/>
    <w:rsid w:val="00157C08"/>
    <w:rsid w:val="00160C39"/>
    <w:rsid w:val="00165F71"/>
    <w:rsid w:val="00167705"/>
    <w:rsid w:val="001677BD"/>
    <w:rsid w:val="0017078D"/>
    <w:rsid w:val="00172108"/>
    <w:rsid w:val="00181772"/>
    <w:rsid w:val="00181DAB"/>
    <w:rsid w:val="00196276"/>
    <w:rsid w:val="001A0C25"/>
    <w:rsid w:val="001B4719"/>
    <w:rsid w:val="001B6AC4"/>
    <w:rsid w:val="001C2D5C"/>
    <w:rsid w:val="001C2E66"/>
    <w:rsid w:val="001C5AC0"/>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86DAD"/>
    <w:rsid w:val="00392B13"/>
    <w:rsid w:val="00395B1B"/>
    <w:rsid w:val="00397922"/>
    <w:rsid w:val="003A2E4C"/>
    <w:rsid w:val="003A4048"/>
    <w:rsid w:val="003A437D"/>
    <w:rsid w:val="003A5E21"/>
    <w:rsid w:val="003B608D"/>
    <w:rsid w:val="003B68BB"/>
    <w:rsid w:val="003C29FC"/>
    <w:rsid w:val="003D243D"/>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579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5593"/>
    <w:rsid w:val="00526790"/>
    <w:rsid w:val="005353C3"/>
    <w:rsid w:val="0054484A"/>
    <w:rsid w:val="00545C00"/>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15851"/>
    <w:rsid w:val="00620EE6"/>
    <w:rsid w:val="00621F6B"/>
    <w:rsid w:val="00623054"/>
    <w:rsid w:val="0063206E"/>
    <w:rsid w:val="00635335"/>
    <w:rsid w:val="0064512C"/>
    <w:rsid w:val="0066453C"/>
    <w:rsid w:val="00665863"/>
    <w:rsid w:val="0066615F"/>
    <w:rsid w:val="00671A60"/>
    <w:rsid w:val="00671DA6"/>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1353D"/>
    <w:rsid w:val="00722E44"/>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1981"/>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2329"/>
    <w:rsid w:val="008036FF"/>
    <w:rsid w:val="00807AA5"/>
    <w:rsid w:val="00807EB6"/>
    <w:rsid w:val="00810266"/>
    <w:rsid w:val="00811C3A"/>
    <w:rsid w:val="00826861"/>
    <w:rsid w:val="008329CC"/>
    <w:rsid w:val="00835870"/>
    <w:rsid w:val="00835913"/>
    <w:rsid w:val="00835CCF"/>
    <w:rsid w:val="00843722"/>
    <w:rsid w:val="00844196"/>
    <w:rsid w:val="00846813"/>
    <w:rsid w:val="00853B0E"/>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C4E60"/>
    <w:rsid w:val="008D7655"/>
    <w:rsid w:val="008F1499"/>
    <w:rsid w:val="008F3332"/>
    <w:rsid w:val="008F48D8"/>
    <w:rsid w:val="008F73CB"/>
    <w:rsid w:val="00905D6A"/>
    <w:rsid w:val="0090793D"/>
    <w:rsid w:val="009111DB"/>
    <w:rsid w:val="00921320"/>
    <w:rsid w:val="009274AC"/>
    <w:rsid w:val="00930E5A"/>
    <w:rsid w:val="00931707"/>
    <w:rsid w:val="0093682E"/>
    <w:rsid w:val="00937D1C"/>
    <w:rsid w:val="00937E9F"/>
    <w:rsid w:val="00942FEB"/>
    <w:rsid w:val="00952C61"/>
    <w:rsid w:val="00954049"/>
    <w:rsid w:val="00960948"/>
    <w:rsid w:val="0096167F"/>
    <w:rsid w:val="00963E91"/>
    <w:rsid w:val="00964A5D"/>
    <w:rsid w:val="009712E9"/>
    <w:rsid w:val="009728FB"/>
    <w:rsid w:val="00974D28"/>
    <w:rsid w:val="00983574"/>
    <w:rsid w:val="00995494"/>
    <w:rsid w:val="00996477"/>
    <w:rsid w:val="009A230C"/>
    <w:rsid w:val="009A3C8C"/>
    <w:rsid w:val="009A4671"/>
    <w:rsid w:val="009B2535"/>
    <w:rsid w:val="009C0461"/>
    <w:rsid w:val="009C2783"/>
    <w:rsid w:val="009C36A9"/>
    <w:rsid w:val="009C399E"/>
    <w:rsid w:val="009C543E"/>
    <w:rsid w:val="009D2314"/>
    <w:rsid w:val="009D3E44"/>
    <w:rsid w:val="009D526E"/>
    <w:rsid w:val="009D5A1D"/>
    <w:rsid w:val="009D5B2A"/>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60CC7"/>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B69E4"/>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0614"/>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CF7E6C"/>
    <w:rsid w:val="00D01DB8"/>
    <w:rsid w:val="00D021B6"/>
    <w:rsid w:val="00D03AB1"/>
    <w:rsid w:val="00D113A6"/>
    <w:rsid w:val="00D13581"/>
    <w:rsid w:val="00D2299F"/>
    <w:rsid w:val="00D23307"/>
    <w:rsid w:val="00D30439"/>
    <w:rsid w:val="00D30D0E"/>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D620E"/>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3464"/>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2591</Words>
  <Characters>14902</Characters>
  <Application>Microsoft Office Word</Application>
  <DocSecurity>0</DocSecurity>
  <Lines>124</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2013-07-05T13:28:00Z</cp:lastPrinted>
  <dcterms:created xsi:type="dcterms:W3CDTF">2013-08-28T11:50:00Z</dcterms:created>
  <dcterms:modified xsi:type="dcterms:W3CDTF">2013-08-28T12:02:00Z</dcterms:modified>
</cp:coreProperties>
</file>